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98E0" w14:textId="666F6267" w:rsidR="005F6833" w:rsidRPr="00964914" w:rsidRDefault="00E010A0" w:rsidP="005F6833">
      <w:pPr>
        <w:pStyle w:val="Intetafsnitsformat"/>
        <w:spacing w:line="360" w:lineRule="auto"/>
        <w:jc w:val="right"/>
        <w:rPr>
          <w:rFonts w:ascii="Neue Haas Unica W1G" w:hAnsi="Neue Haas Unica W1G" w:cs="Neue Haas Unica W1G"/>
          <w:color w:val="auto"/>
          <w:sz w:val="36"/>
          <w:szCs w:val="36"/>
          <w:lang w:val="da-DK"/>
        </w:rPr>
      </w:pPr>
      <w:r w:rsidRPr="00964914">
        <w:rPr>
          <w:rFonts w:ascii="Neue Haas Unica W1G" w:hAnsi="Neue Haas Unica W1G" w:cs="Neue Haas Unica W1G"/>
          <w:sz w:val="36"/>
          <w:szCs w:val="36"/>
          <w:lang w:val="da-DK"/>
        </w:rPr>
        <w:t>ANSØGNINGSSKEMA</w:t>
      </w:r>
    </w:p>
    <w:p w14:paraId="2C445F74" w14:textId="1FF9D330" w:rsidR="00E010A0" w:rsidRPr="00E010A0" w:rsidRDefault="00E010A0" w:rsidP="005F6833">
      <w:pPr>
        <w:pStyle w:val="Intetafsnitsformat"/>
        <w:spacing w:line="360" w:lineRule="auto"/>
        <w:jc w:val="right"/>
        <w:rPr>
          <w:rFonts w:ascii="Neue Haas Unica W1G" w:hAnsi="Neue Haas Unica W1G" w:cs="Neue Haas Unica W1G"/>
          <w:sz w:val="36"/>
          <w:szCs w:val="36"/>
        </w:rPr>
      </w:pPr>
      <w:r w:rsidRPr="00E010A0">
        <w:rPr>
          <w:rFonts w:ascii="Neue Haas Unica W1G" w:hAnsi="Neue Haas Unica W1G" w:cs="Neue Haas Unica W1G"/>
          <w:sz w:val="36"/>
          <w:szCs w:val="36"/>
        </w:rPr>
        <w:t>Open Call: Art Hub Residency</w:t>
      </w:r>
    </w:p>
    <w:p w14:paraId="7C155D28" w14:textId="71D4E787" w:rsidR="00E010A0" w:rsidRPr="00E010A0" w:rsidRDefault="00E010A0" w:rsidP="005F6833">
      <w:pPr>
        <w:spacing w:line="360" w:lineRule="auto"/>
        <w:jc w:val="right"/>
        <w:rPr>
          <w:rFonts w:ascii="Neue Haas Unica W1G" w:hAnsi="Neue Haas Unica W1G" w:cs="Neue Haas Unica W1G"/>
          <w:sz w:val="36"/>
          <w:szCs w:val="36"/>
        </w:rPr>
      </w:pPr>
      <w:r w:rsidRPr="00E010A0">
        <w:rPr>
          <w:rFonts w:ascii="Neue Haas Unica W1G" w:hAnsi="Neue Haas Unica W1G" w:cs="Neue Haas Unica W1G"/>
          <w:sz w:val="36"/>
          <w:szCs w:val="36"/>
        </w:rPr>
        <w:t>Efterår 2021</w:t>
      </w:r>
    </w:p>
    <w:p w14:paraId="7559B8AA" w14:textId="77777777" w:rsidR="00272F52" w:rsidRDefault="00272F52" w:rsidP="005F6833">
      <w:pPr>
        <w:spacing w:line="360" w:lineRule="auto"/>
        <w:rPr>
          <w:rFonts w:ascii="Neue Haas Unica W1G" w:hAnsi="Neue Haas Unica W1G" w:cs="Neue Haas Unica W1G"/>
          <w:sz w:val="24"/>
          <w:szCs w:val="24"/>
        </w:rPr>
      </w:pPr>
    </w:p>
    <w:p w14:paraId="33F0252C" w14:textId="3B63D8B5" w:rsidR="00272F52" w:rsidRPr="00272F52" w:rsidRDefault="00272F52" w:rsidP="005F6833">
      <w:pPr>
        <w:spacing w:line="360" w:lineRule="auto"/>
        <w:jc w:val="right"/>
        <w:rPr>
          <w:rFonts w:ascii="Neue Haas Unica W1G" w:hAnsi="Neue Haas Unica W1G" w:cs="Neue Haas Unica W1G"/>
        </w:rPr>
      </w:pPr>
      <w:r w:rsidRPr="00272F52">
        <w:rPr>
          <w:rFonts w:ascii="Neue Haas Unica W1G" w:hAnsi="Neue Haas Unica W1G" w:cs="Neue Haas Unica W1G"/>
        </w:rPr>
        <w:t xml:space="preserve">Har du spørgsmål til ansøgningsskemaet, så send dem til </w:t>
      </w:r>
      <w:r>
        <w:rPr>
          <w:rFonts w:ascii="Neue Haas Unica W1G" w:hAnsi="Neue Haas Unica W1G" w:cs="Neue Haas Unica W1G"/>
        </w:rPr>
        <w:br/>
      </w:r>
      <w:r w:rsidRPr="00272F52">
        <w:rPr>
          <w:rFonts w:ascii="Neue Haas Unica W1G" w:hAnsi="Neue Haas Unica W1G" w:cs="Neue Haas Unica W1G"/>
        </w:rPr>
        <w:t xml:space="preserve">projektleder Marie Braad Larsen på </w:t>
      </w:r>
      <w:hyperlink r:id="rId5" w:history="1">
        <w:r w:rsidRPr="000F27A3">
          <w:rPr>
            <w:rStyle w:val="Hyperlink"/>
            <w:rFonts w:ascii="Neue Haas Unica W1G" w:hAnsi="Neue Haas Unica W1G" w:cs="Neue Haas Unica W1G"/>
            <w:color w:val="9900FF"/>
          </w:rPr>
          <w:t>mb@arthubcopenhagen.dk</w:t>
        </w:r>
      </w:hyperlink>
    </w:p>
    <w:p w14:paraId="5EAC0A32" w14:textId="77777777" w:rsidR="00964914" w:rsidRDefault="00964914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highlight w:val="red"/>
        </w:rPr>
      </w:pPr>
    </w:p>
    <w:p w14:paraId="01FD4909" w14:textId="7B55E037" w:rsidR="00272F52" w:rsidRDefault="00964914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  <w:r w:rsidRPr="00964914">
        <w:rPr>
          <w:rFonts w:ascii="Neue Haas Unica W1G" w:hAnsi="Neue Haas Unica W1G" w:cs="Neue Haas Unica W1G"/>
          <w:sz w:val="40"/>
          <w:szCs w:val="40"/>
          <w:highlight w:val="red"/>
        </w:rPr>
        <w:t>OBS! Ansøgningsskemaet skal udfyldes på engelsk.</w:t>
      </w:r>
    </w:p>
    <w:p w14:paraId="747ED1D2" w14:textId="77777777" w:rsidR="00964914" w:rsidRDefault="00964914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</w:p>
    <w:p w14:paraId="1C5A7659" w14:textId="2887957E" w:rsidR="00E010A0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  <w:r>
        <w:rPr>
          <w:rFonts w:ascii="Neue Haas Unica W1G" w:hAnsi="Neue Haas Unica W1G" w:cs="Neue Haas Unica W1G"/>
          <w:sz w:val="40"/>
          <w:szCs w:val="40"/>
        </w:rPr>
        <w:t>PERSONDATA</w:t>
      </w:r>
    </w:p>
    <w:p w14:paraId="0D961D49" w14:textId="4EA2BDA3" w:rsidR="00E010A0" w:rsidRPr="00E010A0" w:rsidRDefault="00E010A0" w:rsidP="00E010A0">
      <w:pPr>
        <w:spacing w:line="240" w:lineRule="auto"/>
        <w:rPr>
          <w:rFonts w:ascii="Neue Haas Unica W1G" w:hAnsi="Neue Haas Unica W1G"/>
        </w:rPr>
      </w:pPr>
      <w:r w:rsidRPr="00E010A0">
        <w:rPr>
          <w:rFonts w:ascii="Neue Haas Unica W1G" w:hAnsi="Neue Haas Unica W1G"/>
        </w:rPr>
        <w:t>NAVN</w:t>
      </w:r>
      <w:r w:rsidRPr="00272F52">
        <w:rPr>
          <w:rFonts w:ascii="Neue Haas Unica W1G" w:hAnsi="Neue Haas Unica W1G"/>
        </w:rPr>
        <w:t>:</w:t>
      </w:r>
    </w:p>
    <w:p w14:paraId="52EE2EB8" w14:textId="6091A639" w:rsidR="00E010A0" w:rsidRPr="00E010A0" w:rsidRDefault="00E010A0" w:rsidP="00E010A0">
      <w:pPr>
        <w:spacing w:line="240" w:lineRule="auto"/>
        <w:rPr>
          <w:rFonts w:ascii="Neue Haas Unica W1G" w:hAnsi="Neue Haas Unica W1G"/>
        </w:rPr>
      </w:pPr>
      <w:r w:rsidRPr="00E010A0">
        <w:rPr>
          <w:rFonts w:ascii="Neue Haas Unica W1G" w:hAnsi="Neue Haas Unica W1G"/>
        </w:rPr>
        <w:t>ADRESSE</w:t>
      </w:r>
      <w:r w:rsidRPr="00272F52">
        <w:rPr>
          <w:rFonts w:ascii="Neue Haas Unica W1G" w:hAnsi="Neue Haas Unica W1G"/>
        </w:rPr>
        <w:t>:</w:t>
      </w:r>
    </w:p>
    <w:p w14:paraId="16832156" w14:textId="61049DEE" w:rsidR="00E010A0" w:rsidRPr="00E010A0" w:rsidRDefault="00E010A0" w:rsidP="00E010A0">
      <w:pPr>
        <w:spacing w:line="240" w:lineRule="auto"/>
        <w:rPr>
          <w:rFonts w:ascii="Neue Haas Unica W1G" w:hAnsi="Neue Haas Unica W1G"/>
        </w:rPr>
      </w:pPr>
      <w:r w:rsidRPr="00E010A0">
        <w:rPr>
          <w:rFonts w:ascii="Neue Haas Unica W1G" w:hAnsi="Neue Haas Unica W1G"/>
        </w:rPr>
        <w:t>MAIL</w:t>
      </w:r>
      <w:r w:rsidRPr="00272F52">
        <w:rPr>
          <w:rFonts w:ascii="Neue Haas Unica W1G" w:hAnsi="Neue Haas Unica W1G"/>
        </w:rPr>
        <w:t>:</w:t>
      </w:r>
    </w:p>
    <w:p w14:paraId="3FA2A793" w14:textId="092B8BCE" w:rsidR="00E010A0" w:rsidRPr="00E010A0" w:rsidRDefault="00E010A0" w:rsidP="00E010A0">
      <w:pPr>
        <w:spacing w:line="240" w:lineRule="auto"/>
        <w:rPr>
          <w:rFonts w:ascii="Neue Haas Unica W1G" w:hAnsi="Neue Haas Unica W1G"/>
        </w:rPr>
      </w:pPr>
      <w:r w:rsidRPr="00E010A0">
        <w:rPr>
          <w:rFonts w:ascii="Neue Haas Unica W1G" w:hAnsi="Neue Haas Unica W1G"/>
        </w:rPr>
        <w:t>TELEFON</w:t>
      </w:r>
      <w:r w:rsidRPr="00272F52">
        <w:rPr>
          <w:rFonts w:ascii="Neue Haas Unica W1G" w:hAnsi="Neue Haas Unica W1G"/>
        </w:rPr>
        <w:t>:</w:t>
      </w:r>
    </w:p>
    <w:p w14:paraId="48B4FD5E" w14:textId="5AEBE20C" w:rsidR="00E010A0" w:rsidRPr="00272F52" w:rsidRDefault="00E010A0" w:rsidP="00E010A0">
      <w:pPr>
        <w:spacing w:line="240" w:lineRule="auto"/>
        <w:rPr>
          <w:rFonts w:ascii="Neue Haas Unica W1G" w:hAnsi="Neue Haas Unica W1G"/>
        </w:rPr>
      </w:pPr>
      <w:r w:rsidRPr="00E010A0">
        <w:rPr>
          <w:rFonts w:ascii="Neue Haas Unica W1G" w:hAnsi="Neue Haas Unica W1G"/>
        </w:rPr>
        <w:t>ÅR FOR AFSLUTTET UDDANNELSE</w:t>
      </w:r>
      <w:r w:rsidRPr="00272F52">
        <w:rPr>
          <w:rFonts w:ascii="Neue Haas Unica W1G" w:hAnsi="Neue Haas Unica W1G"/>
        </w:rPr>
        <w:t>:</w:t>
      </w:r>
    </w:p>
    <w:p w14:paraId="6B9B2885" w14:textId="77777777" w:rsidR="00E010A0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</w:p>
    <w:p w14:paraId="39ABEABD" w14:textId="7BE265BD" w:rsidR="00E010A0" w:rsidRPr="00E010A0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  <w:r>
        <w:rPr>
          <w:rFonts w:ascii="Neue Haas Unica W1G" w:hAnsi="Neue Haas Unica W1G" w:cs="Neue Haas Unica W1G"/>
          <w:sz w:val="40"/>
          <w:szCs w:val="40"/>
        </w:rPr>
        <w:t>FRITEKSTER</w:t>
      </w:r>
    </w:p>
    <w:p w14:paraId="419B5EBB" w14:textId="72427DD6" w:rsidR="00E010A0" w:rsidRPr="00E010A0" w:rsidRDefault="00E010A0" w:rsidP="00E010A0">
      <w:pPr>
        <w:spacing w:line="240" w:lineRule="auto"/>
        <w:rPr>
          <w:rFonts w:ascii="Neue Haas Unica W1G" w:hAnsi="Neue Haas Unica W1G"/>
        </w:rPr>
      </w:pPr>
      <w:r>
        <w:rPr>
          <w:rFonts w:ascii="Neue Haas Unica W1G" w:hAnsi="Neue Haas Unica W1G"/>
        </w:rPr>
        <w:t xml:space="preserve">Indsæt </w:t>
      </w:r>
      <w:r w:rsidRPr="00E010A0">
        <w:rPr>
          <w:rFonts w:ascii="Neue Haas Unica W1G" w:hAnsi="Neue Haas Unica W1G"/>
        </w:rPr>
        <w:t xml:space="preserve">BIO-tekst på max 600 anslag samt links </w:t>
      </w:r>
      <w:r>
        <w:rPr>
          <w:rFonts w:ascii="Neue Haas Unica W1G" w:hAnsi="Neue Haas Unica W1G"/>
        </w:rPr>
        <w:t xml:space="preserve">til </w:t>
      </w:r>
      <w:r w:rsidRPr="00E010A0">
        <w:rPr>
          <w:rFonts w:ascii="Neue Haas Unica W1G" w:hAnsi="Neue Haas Unica W1G"/>
        </w:rPr>
        <w:t>egen hjemmeside eller andre relevante websteder, der viser din praksis. Denne tekst samt links</w:t>
      </w:r>
      <w:r>
        <w:rPr>
          <w:rFonts w:ascii="Neue Haas Unica W1G" w:hAnsi="Neue Haas Unica W1G"/>
        </w:rPr>
        <w:t xml:space="preserve"> </w:t>
      </w:r>
      <w:r w:rsidRPr="00E010A0">
        <w:rPr>
          <w:rFonts w:ascii="Neue Haas Unica W1G" w:hAnsi="Neue Haas Unica W1G"/>
        </w:rPr>
        <w:t xml:space="preserve">vil </w:t>
      </w:r>
      <w:r>
        <w:rPr>
          <w:rFonts w:ascii="Neue Haas Unica W1G" w:hAnsi="Neue Haas Unica W1G"/>
        </w:rPr>
        <w:t xml:space="preserve">i </w:t>
      </w:r>
      <w:r w:rsidRPr="00E010A0">
        <w:rPr>
          <w:rFonts w:ascii="Neue Haas Unica W1G" w:hAnsi="Neue Haas Unica W1G"/>
        </w:rPr>
        <w:t>tilfælde af tilsagn til ophold</w:t>
      </w:r>
      <w:r>
        <w:rPr>
          <w:rFonts w:ascii="Neue Haas Unica W1G" w:hAnsi="Neue Haas Unica W1G"/>
        </w:rPr>
        <w:t xml:space="preserve"> blive </w:t>
      </w:r>
      <w:r w:rsidRPr="00E010A0">
        <w:rPr>
          <w:rFonts w:ascii="Neue Haas Unica W1G" w:hAnsi="Neue Haas Unica W1G"/>
        </w:rPr>
        <w:t>publiceret på Art Hubs website.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E010A0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E010A0" w:rsidRDefault="00E010A0" w:rsidP="00E010A0">
            <w:pPr>
              <w:spacing w:after="160"/>
              <w:rPr>
                <w:rFonts w:ascii="Neue Haas Unica W1G" w:hAnsi="Neue Haas Unica W1G"/>
              </w:rPr>
            </w:pPr>
          </w:p>
        </w:tc>
      </w:tr>
    </w:tbl>
    <w:p w14:paraId="6161DB87" w14:textId="0910119C" w:rsidR="003B546B" w:rsidRDefault="003B546B" w:rsidP="00E010A0">
      <w:pPr>
        <w:rPr>
          <w:rFonts w:ascii="Neue Haas Unica W1G" w:hAnsi="Neue Haas Unica W1G"/>
        </w:rPr>
      </w:pPr>
    </w:p>
    <w:p w14:paraId="4880414C" w14:textId="77777777" w:rsidR="00964914" w:rsidRDefault="00964914" w:rsidP="00E010A0">
      <w:pPr>
        <w:rPr>
          <w:rFonts w:ascii="Neue Haas Unica W1G" w:hAnsi="Neue Haas Unica W1G"/>
        </w:rPr>
      </w:pPr>
    </w:p>
    <w:p w14:paraId="358F5CBF" w14:textId="77777777" w:rsidR="00487F0E" w:rsidRDefault="00487F0E" w:rsidP="00E010A0">
      <w:pPr>
        <w:rPr>
          <w:rFonts w:ascii="Neue Haas Unica W1G" w:hAnsi="Neue Haas Unica W1G"/>
        </w:rPr>
      </w:pPr>
    </w:p>
    <w:p w14:paraId="55F3BF3F" w14:textId="215ADAFA" w:rsidR="00E010A0" w:rsidRDefault="00E010A0" w:rsidP="00E010A0">
      <w:pPr>
        <w:rPr>
          <w:rFonts w:ascii="Neue Haas Unica W1G" w:hAnsi="Neue Haas Unica W1G"/>
        </w:rPr>
      </w:pPr>
      <w:r>
        <w:rPr>
          <w:rFonts w:ascii="Neue Haas Unica W1G" w:hAnsi="Neue Haas Unica W1G"/>
        </w:rPr>
        <w:lastRenderedPageBreak/>
        <w:t xml:space="preserve">Skriv en motiveret ansøgning på </w:t>
      </w:r>
      <w:r w:rsidRPr="00E010A0">
        <w:rPr>
          <w:rFonts w:ascii="Neue Haas Unica W1G" w:hAnsi="Neue Haas Unica W1G"/>
        </w:rPr>
        <w:t>max 1000 anslag</w:t>
      </w:r>
      <w:r>
        <w:rPr>
          <w:rFonts w:ascii="Neue Haas Unica W1G" w:hAnsi="Neue Haas Unica W1G"/>
        </w:rPr>
        <w:t>, der beskriver din motivation for at deltage i Art Hubs residencyprogram, og på hvilke områder du ønsker at udvikle din praksis under opholdet.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E010A0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E010A0" w:rsidRDefault="00E010A0" w:rsidP="00E00BD4">
            <w:pPr>
              <w:spacing w:after="160"/>
              <w:rPr>
                <w:rFonts w:ascii="Neue Haas Unica W1G" w:hAnsi="Neue Haas Unica W1G"/>
              </w:rPr>
            </w:pPr>
          </w:p>
        </w:tc>
      </w:tr>
    </w:tbl>
    <w:p w14:paraId="43EAE1C8" w14:textId="61562CB5" w:rsidR="00E010A0" w:rsidRDefault="00E010A0" w:rsidP="00E010A0">
      <w:pPr>
        <w:rPr>
          <w:rFonts w:ascii="Neue Haas Unica W1G" w:hAnsi="Neue Haas Unica W1G"/>
        </w:rPr>
      </w:pPr>
    </w:p>
    <w:p w14:paraId="066FBFB4" w14:textId="77777777" w:rsidR="00925ABF" w:rsidRDefault="00925ABF" w:rsidP="004D7720">
      <w:pPr>
        <w:spacing w:line="240" w:lineRule="auto"/>
        <w:rPr>
          <w:rFonts w:ascii="Neue Haas Unica W1G" w:hAnsi="Neue Haas Unica W1G" w:cs="Neue Haas Unica W1G"/>
        </w:rPr>
      </w:pPr>
    </w:p>
    <w:p w14:paraId="1B16B6C8" w14:textId="2F413843" w:rsidR="004D7720" w:rsidRPr="004D7720" w:rsidRDefault="003B546B" w:rsidP="004D7720">
      <w:pPr>
        <w:spacing w:line="240" w:lineRule="auto"/>
        <w:rPr>
          <w:rFonts w:ascii="Neue Haas Unica W1G" w:hAnsi="Neue Haas Unica W1G" w:cs="Neue Haas Unica W1G"/>
        </w:rPr>
      </w:pPr>
      <w:r>
        <w:rPr>
          <w:rFonts w:ascii="Neue Haas Unica W1G" w:hAnsi="Neue Haas Unica W1G" w:cs="Neue Haas Unica W1G"/>
        </w:rPr>
        <w:t xml:space="preserve">Anfør </w:t>
      </w:r>
      <w:r w:rsidR="004D7720">
        <w:rPr>
          <w:rFonts w:ascii="Neue Haas Unica W1G" w:hAnsi="Neue Haas Unica W1G" w:cs="Neue Haas Unica W1G"/>
        </w:rPr>
        <w:t>en t</w:t>
      </w:r>
      <w:r w:rsidR="004D7720" w:rsidRPr="004D7720">
        <w:rPr>
          <w:rFonts w:ascii="Neue Haas Unica W1G" w:hAnsi="Neue Haas Unica W1G" w:cs="Neue Haas Unica W1G"/>
        </w:rPr>
        <w:t>idsplan for påtænkt arbejde under opholdet</w:t>
      </w:r>
      <w:r w:rsidR="004D7720">
        <w:rPr>
          <w:rFonts w:ascii="Neue Haas Unica W1G" w:hAnsi="Neue Haas Unica W1G" w:cs="Neue Haas Unica W1G"/>
        </w:rPr>
        <w:t xml:space="preserve">. </w:t>
      </w:r>
      <w:r w:rsidR="004D7720" w:rsidRPr="004D7720">
        <w:rPr>
          <w:rFonts w:ascii="Neue Haas Unica W1G" w:hAnsi="Neue Haas Unica W1G" w:cs="Neue Haas Unica W1G"/>
        </w:rPr>
        <w:t>Hvis du allerede har udstillinger og projekter planlagt i residencyperioden, må du gerne anføre dem her, så vi i tilfælde af tilsagn til ophold, kan tage det med i planlægningen af dit ophold.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E010A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E010A0" w:rsidRDefault="004D7720" w:rsidP="00E00BD4">
            <w:pPr>
              <w:spacing w:after="160"/>
              <w:rPr>
                <w:rFonts w:ascii="Neue Haas Unica W1G" w:hAnsi="Neue Haas Unica W1G"/>
              </w:rPr>
            </w:pPr>
          </w:p>
        </w:tc>
      </w:tr>
    </w:tbl>
    <w:p w14:paraId="2C2F528E" w14:textId="77777777" w:rsidR="00272F52" w:rsidRDefault="00272F52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</w:p>
    <w:p w14:paraId="41FDF478" w14:textId="612C1FE4" w:rsidR="00E010A0" w:rsidRPr="004D7720" w:rsidRDefault="004D7720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</w:rPr>
      </w:pPr>
      <w:r>
        <w:rPr>
          <w:rFonts w:ascii="Neue Haas Unica W1G" w:hAnsi="Neue Haas Unica W1G" w:cs="Neue Haas Unica W1G"/>
          <w:sz w:val="40"/>
          <w:szCs w:val="40"/>
        </w:rPr>
        <w:t>LISTER</w:t>
      </w:r>
    </w:p>
    <w:p w14:paraId="75665128" w14:textId="200222C8" w:rsidR="004D7720" w:rsidRDefault="00E010A0" w:rsidP="004D7720">
      <w:pPr>
        <w:rPr>
          <w:rFonts w:ascii="Neue Haas Unica W1G" w:hAnsi="Neue Haas Unica W1G"/>
        </w:rPr>
      </w:pPr>
      <w:r w:rsidRPr="00E010A0">
        <w:rPr>
          <w:rFonts w:ascii="Neue Haas Unica W1G" w:hAnsi="Neue Haas Unica W1G"/>
        </w:rPr>
        <w:t xml:space="preserve">Du får under residencyopholdet mulighed for at møde tre mentorer, der kan give feedback og vejlede dig i din praksis. Disse kan </w:t>
      </w:r>
      <w:r w:rsidR="004D7720">
        <w:rPr>
          <w:rFonts w:ascii="Neue Haas Unica W1G" w:hAnsi="Neue Haas Unica W1G"/>
        </w:rPr>
        <w:t xml:space="preserve">være </w:t>
      </w:r>
      <w:r w:rsidRPr="00E010A0">
        <w:rPr>
          <w:rFonts w:ascii="Neue Haas Unica W1G" w:hAnsi="Neue Haas Unica W1G"/>
        </w:rPr>
        <w:t xml:space="preserve">andre kunstnere, kuratorer eller </w:t>
      </w:r>
      <w:r w:rsidR="004D7720">
        <w:rPr>
          <w:rFonts w:ascii="Neue Haas Unica W1G" w:hAnsi="Neue Haas Unica W1G"/>
        </w:rPr>
        <w:t xml:space="preserve">helt andre </w:t>
      </w:r>
      <w:r w:rsidRPr="00E010A0">
        <w:rPr>
          <w:rFonts w:ascii="Neue Haas Unica W1G" w:hAnsi="Neue Haas Unica W1G"/>
        </w:rPr>
        <w:t xml:space="preserve">faglige profiler, der er relevante </w:t>
      </w:r>
      <w:r w:rsidR="004D7720">
        <w:rPr>
          <w:rFonts w:ascii="Neue Haas Unica W1G" w:hAnsi="Neue Haas Unica W1G"/>
        </w:rPr>
        <w:t>for dit arbejde</w:t>
      </w:r>
      <w:r w:rsidRPr="00E010A0">
        <w:rPr>
          <w:rFonts w:ascii="Neue Haas Unica W1G" w:hAnsi="Neue Haas Unica W1G"/>
        </w:rPr>
        <w:t>, fx en biolog, historiker eller lignende.</w:t>
      </w:r>
      <w:r w:rsidR="004D7720">
        <w:rPr>
          <w:rFonts w:ascii="Neue Haas Unica W1G" w:hAnsi="Neue Haas Unica W1G"/>
        </w:rPr>
        <w:t xml:space="preserve"> </w:t>
      </w:r>
      <w:r w:rsidR="004D7720" w:rsidRPr="004D7720">
        <w:rPr>
          <w:rFonts w:ascii="Neue Haas Unica W1G" w:hAnsi="Neue Haas Unica W1G"/>
        </w:rPr>
        <w:t xml:space="preserve">Skriv fire forslag i prioriteret rækkefølge </w:t>
      </w:r>
      <w:r w:rsidR="004D7720">
        <w:rPr>
          <w:rFonts w:ascii="Neue Haas Unica W1G" w:hAnsi="Neue Haas Unica W1G"/>
        </w:rPr>
        <w:t>nedenfor</w:t>
      </w:r>
      <w:r w:rsidR="004D7720" w:rsidRPr="004D7720">
        <w:rPr>
          <w:rFonts w:ascii="Neue Haas Unica W1G" w:hAnsi="Neue Haas Unica W1G"/>
        </w:rPr>
        <w:t xml:space="preserve"> og begrund kort, hvorfor valget er faldet på dem.</w:t>
      </w:r>
      <w:r w:rsidR="004D7720">
        <w:rPr>
          <w:rFonts w:ascii="Neue Haas Unica W1G" w:hAnsi="Neue Haas Unica W1G"/>
        </w:rPr>
        <w:br/>
      </w:r>
    </w:p>
    <w:p w14:paraId="47BF2CB0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>1)</w:t>
      </w:r>
    </w:p>
    <w:p w14:paraId="0C224956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1A642337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2) </w:t>
      </w:r>
    </w:p>
    <w:p w14:paraId="0EA7A696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50AE8568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lastRenderedPageBreak/>
        <w:t xml:space="preserve">3) </w:t>
      </w:r>
    </w:p>
    <w:p w14:paraId="5240DA78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1D0A18D2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>4)</w:t>
      </w:r>
    </w:p>
    <w:p w14:paraId="2766E0FF" w14:textId="7A734213" w:rsid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3E18EA17" w14:textId="5CD93B29" w:rsidR="004D7720" w:rsidRDefault="004D7720" w:rsidP="004D7720">
      <w:pPr>
        <w:rPr>
          <w:rFonts w:ascii="Neue Haas Unica W1G" w:hAnsi="Neue Haas Unica W1G"/>
        </w:rPr>
      </w:pPr>
    </w:p>
    <w:p w14:paraId="0C3DA897" w14:textId="0CFD2621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>Du får under dit ophold også mulighed for tre studiovisit</w:t>
      </w:r>
      <w:r>
        <w:rPr>
          <w:rFonts w:ascii="Neue Haas Unica W1G" w:hAnsi="Neue Haas Unica W1G"/>
        </w:rPr>
        <w:t>s</w:t>
      </w:r>
      <w:r w:rsidRPr="004D7720">
        <w:rPr>
          <w:rFonts w:ascii="Neue Haas Unica W1G" w:hAnsi="Neue Haas Unica W1G"/>
        </w:rPr>
        <w:t xml:space="preserve"> med nationale og internationale kuratorer, der har til formål at fremme din karriere og gøre opmærksom på din praksis hos ledende profiler i kunstverdenen.</w:t>
      </w:r>
      <w:r>
        <w:rPr>
          <w:rFonts w:ascii="Neue Haas Unica W1G" w:hAnsi="Neue Haas Unica W1G"/>
        </w:rPr>
        <w:t xml:space="preserve"> </w:t>
      </w:r>
      <w:r w:rsidRPr="004D7720">
        <w:rPr>
          <w:rFonts w:ascii="Neue Haas Unica W1G" w:hAnsi="Neue Haas Unica W1G"/>
        </w:rPr>
        <w:t>Overvej kuratorer eller institutioner, som du godt kunne tænke dig at arbejde med fremadrettet, og som ikke allerede kender til din praksis. Skriv fire forslag i prioriteret rækkefølge</w:t>
      </w:r>
      <w:r>
        <w:rPr>
          <w:rFonts w:ascii="Neue Haas Unica W1G" w:hAnsi="Neue Haas Unica W1G"/>
        </w:rPr>
        <w:t xml:space="preserve"> nedenfor</w:t>
      </w:r>
      <w:r w:rsidRPr="004D7720">
        <w:rPr>
          <w:rFonts w:ascii="Neue Haas Unica W1G" w:hAnsi="Neue Haas Unica W1G"/>
        </w:rPr>
        <w:t xml:space="preserve"> og begrund kort, hvorfor valget er faldet på dem. </w:t>
      </w:r>
      <w:r>
        <w:rPr>
          <w:rFonts w:ascii="Neue Haas Unica W1G" w:hAnsi="Neue Haas Unica W1G"/>
        </w:rPr>
        <w:br/>
      </w:r>
    </w:p>
    <w:p w14:paraId="3479591C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>1)</w:t>
      </w:r>
    </w:p>
    <w:p w14:paraId="2E5C601D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28E00351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2) </w:t>
      </w:r>
    </w:p>
    <w:p w14:paraId="34EBF88B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5BAAB639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3) </w:t>
      </w:r>
    </w:p>
    <w:p w14:paraId="3F1D9EB8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p w14:paraId="6E5ED5E7" w14:textId="77777777" w:rsidR="004D7720" w:rsidRPr="004D7720" w:rsidRDefault="004D7720" w:rsidP="004D772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>4)</w:t>
      </w:r>
    </w:p>
    <w:p w14:paraId="62D364DB" w14:textId="32DF8B74" w:rsidR="00E010A0" w:rsidRPr="00E010A0" w:rsidRDefault="004D7720" w:rsidP="00E010A0">
      <w:pPr>
        <w:rPr>
          <w:rFonts w:ascii="Neue Haas Unica W1G" w:hAnsi="Neue Haas Unica W1G"/>
        </w:rPr>
      </w:pPr>
      <w:r w:rsidRPr="004D7720">
        <w:rPr>
          <w:rFonts w:ascii="Neue Haas Unica W1G" w:hAnsi="Neue Haas Unica W1G"/>
        </w:rPr>
        <w:t xml:space="preserve">Hvorfor?: </w:t>
      </w:r>
    </w:p>
    <w:sectPr w:rsidR="00E010A0" w:rsidRPr="00E010A0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0"/>
    <w:rsid w:val="000F27A3"/>
    <w:rsid w:val="00272F52"/>
    <w:rsid w:val="003B546B"/>
    <w:rsid w:val="00487F0E"/>
    <w:rsid w:val="004D7720"/>
    <w:rsid w:val="005F6833"/>
    <w:rsid w:val="0063568C"/>
    <w:rsid w:val="00925ABF"/>
    <w:rsid w:val="00964914"/>
    <w:rsid w:val="00E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@arthubcopenhag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7</cp:revision>
  <dcterms:created xsi:type="dcterms:W3CDTF">2021-04-07T09:44:00Z</dcterms:created>
  <dcterms:modified xsi:type="dcterms:W3CDTF">2021-04-13T13:37:00Z</dcterms:modified>
</cp:coreProperties>
</file>